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144" w:rsidRPr="00D0129B" w:rsidRDefault="00C60144" w:rsidP="00AF0AD5">
      <w:pPr>
        <w:bidi/>
        <w:spacing w:after="0"/>
        <w:jc w:val="center"/>
        <w:rPr>
          <w:rFonts w:cs="B Nazanin"/>
          <w:b/>
          <w:bCs/>
          <w:sz w:val="18"/>
          <w:szCs w:val="18"/>
          <w:rtl/>
          <w:lang w:bidi="fa-IR"/>
        </w:rPr>
      </w:pPr>
    </w:p>
    <w:tbl>
      <w:tblPr>
        <w:tblStyle w:val="TableGrid"/>
        <w:bidiVisual/>
        <w:tblW w:w="10177" w:type="dxa"/>
        <w:tblInd w:w="-888" w:type="dxa"/>
        <w:tblLook w:val="04A0"/>
      </w:tblPr>
      <w:tblGrid>
        <w:gridCol w:w="10177"/>
      </w:tblGrid>
      <w:tr w:rsidR="00A14376" w:rsidTr="00C53D0B">
        <w:trPr>
          <w:trHeight w:val="4630"/>
        </w:trPr>
        <w:tc>
          <w:tcPr>
            <w:tcW w:w="10177" w:type="dxa"/>
          </w:tcPr>
          <w:p w:rsidR="00967DDF" w:rsidRPr="00D14B8D" w:rsidRDefault="00A14376" w:rsidP="00C53D0B">
            <w:pPr>
              <w:tabs>
                <w:tab w:val="right" w:pos="8082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14B8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تحلیل وضعیت موجود: </w:t>
            </w:r>
          </w:p>
        </w:tc>
      </w:tr>
      <w:tr w:rsidR="00A14376" w:rsidTr="00C53D0B">
        <w:trPr>
          <w:trHeight w:val="2947"/>
        </w:trPr>
        <w:tc>
          <w:tcPr>
            <w:tcW w:w="10177" w:type="dxa"/>
          </w:tcPr>
          <w:p w:rsidR="00D14B8D" w:rsidRPr="005F1BF4" w:rsidRDefault="00A14376" w:rsidP="00C53D0B">
            <w:pPr>
              <w:tabs>
                <w:tab w:val="right" w:pos="8082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4B8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ترسیم وضعیت مطلوب:</w:t>
            </w:r>
            <w:bookmarkStart w:id="0" w:name="_GoBack"/>
            <w:bookmarkEnd w:id="0"/>
          </w:p>
        </w:tc>
      </w:tr>
      <w:tr w:rsidR="00A14376" w:rsidTr="00C53D0B">
        <w:trPr>
          <w:trHeight w:val="6799"/>
        </w:trPr>
        <w:tc>
          <w:tcPr>
            <w:tcW w:w="10177" w:type="dxa"/>
          </w:tcPr>
          <w:p w:rsidR="002916B0" w:rsidRPr="002916B0" w:rsidRDefault="00A14376" w:rsidP="002916B0">
            <w:pPr>
              <w:tabs>
                <w:tab w:val="right" w:pos="8082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14B8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طرح ها و برنامه های پیشنهادی گذار از وضعیت موجود به مطلوب:</w:t>
            </w:r>
          </w:p>
        </w:tc>
      </w:tr>
    </w:tbl>
    <w:p w:rsidR="002F379F" w:rsidRPr="000D5538" w:rsidRDefault="002F379F" w:rsidP="00403ADA">
      <w:pPr>
        <w:bidi/>
        <w:rPr>
          <w:sz w:val="14"/>
          <w:szCs w:val="14"/>
          <w:rtl/>
          <w:lang w:bidi="fa-IR"/>
        </w:rPr>
      </w:pPr>
    </w:p>
    <w:sectPr w:rsidR="002F379F" w:rsidRPr="000D5538" w:rsidSect="00CC0954">
      <w:headerReference w:type="default" r:id="rId6"/>
      <w:footerReference w:type="default" r:id="rId7"/>
      <w:pgSz w:w="11906" w:h="16838"/>
      <w:pgMar w:top="180" w:right="1915" w:bottom="630" w:left="810" w:header="360" w:footer="706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0FEC" w:rsidRDefault="00720FEC" w:rsidP="007E6333">
      <w:pPr>
        <w:spacing w:after="0" w:line="240" w:lineRule="auto"/>
      </w:pPr>
      <w:r>
        <w:separator/>
      </w:r>
    </w:p>
  </w:endnote>
  <w:endnote w:type="continuationSeparator" w:id="1">
    <w:p w:rsidR="00720FEC" w:rsidRDefault="00720FEC" w:rsidP="007E6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ADA" w:rsidRDefault="009F5CBF">
    <w:pPr>
      <w:pStyle w:val="Footer"/>
    </w:pPr>
    <w:r>
      <w:rPr>
        <w:noProof/>
      </w:rPr>
      <w:pict>
        <v:rect id="Rectangle 1" o:spid="_x0000_s4097" style="position:absolute;margin-left:0;margin-top:-22.15pt;width:508.5pt;height:44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" fillcolor="#d6e3bc [1302]" strokecolor="black [3200]" strokeweight="2pt">
          <v:textbox>
            <w:txbxContent>
              <w:p w:rsidR="00403ADA" w:rsidRPr="000E4381" w:rsidRDefault="00403ADA" w:rsidP="009F4091">
                <w:pPr>
                  <w:bidi/>
                  <w:spacing w:after="0" w:line="240" w:lineRule="auto"/>
                  <w:jc w:val="center"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 w:rsidRPr="000E4381"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t>توجه:</w:t>
                </w:r>
                <w:r w:rsidRPr="000E4381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 xml:space="preserve"> دانشجویان محترم لطفا </w:t>
                </w:r>
                <w:r w:rsidR="00B62508" w:rsidRPr="000E4381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 xml:space="preserve">پاسخ خود را </w:t>
                </w:r>
                <w:r w:rsidRPr="000E4381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>مطابق این فرمت و فقط در یک صفحه</w:t>
                </w:r>
                <w:r w:rsidR="00D70D9F" w:rsidRPr="000E4381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 xml:space="preserve"> با فونت </w:t>
                </w:r>
                <w:proofErr w:type="spellStart"/>
                <w:r w:rsidR="00D70D9F" w:rsidRPr="000E4381">
                  <w:rPr>
                    <w:rFonts w:cs="B Nazanin"/>
                    <w:sz w:val="24"/>
                    <w:szCs w:val="24"/>
                    <w:lang w:bidi="fa-IR"/>
                  </w:rPr>
                  <w:t>BNazanin</w:t>
                </w:r>
                <w:proofErr w:type="spellEnd"/>
                <w:r w:rsidR="00D70D9F" w:rsidRPr="000E4381">
                  <w:rPr>
                    <w:rFonts w:cs="B Nazanin"/>
                    <w:sz w:val="24"/>
                    <w:szCs w:val="24"/>
                    <w:lang w:bidi="fa-IR"/>
                  </w:rPr>
                  <w:t xml:space="preserve"> 12</w:t>
                </w:r>
                <w:r w:rsidRPr="000E4381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 xml:space="preserve"> تدوین نمایند.</w:t>
                </w:r>
              </w:p>
              <w:p w:rsidR="00F06D38" w:rsidRDefault="00FB3502" w:rsidP="000E4381">
                <w:pPr>
                  <w:bidi/>
                  <w:spacing w:after="0" w:line="240" w:lineRule="auto"/>
                  <w:jc w:val="center"/>
                  <w:rPr>
                    <w:rFonts w:cs="B Nazanin"/>
                    <w:b/>
                    <w:bCs/>
                    <w:sz w:val="24"/>
                    <w:szCs w:val="24"/>
                    <w:rtl/>
                    <w:lang w:bidi="fa-IR"/>
                  </w:rPr>
                </w:pPr>
                <w:r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t xml:space="preserve">امور پژوهشی </w:t>
                </w:r>
                <w:r w:rsidR="000E4381"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t>دا</w:t>
                </w:r>
                <w:r w:rsidR="00F06D38"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t>نشگاه</w:t>
                </w:r>
                <w:r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t xml:space="preserve"> فرهنگیان خراسان شمالی</w:t>
                </w:r>
              </w:p>
            </w:txbxContent>
          </v:textbox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0FEC" w:rsidRDefault="00720FEC" w:rsidP="007E6333">
      <w:pPr>
        <w:spacing w:after="0" w:line="240" w:lineRule="auto"/>
      </w:pPr>
      <w:r>
        <w:separator/>
      </w:r>
    </w:p>
  </w:footnote>
  <w:footnote w:type="continuationSeparator" w:id="1">
    <w:p w:rsidR="00720FEC" w:rsidRDefault="00720FEC" w:rsidP="007E6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333" w:rsidRPr="007E6333" w:rsidRDefault="009F5CBF" w:rsidP="007E6333">
    <w:pPr>
      <w:pStyle w:val="Header"/>
    </w:pPr>
    <w:r>
      <w:rPr>
        <w:noProof/>
      </w:rPr>
      <w:pict>
        <v:rect id="Rectangle 2" o:spid="_x0000_s4098" style="position:absolute;margin-left:0;margin-top:-2.25pt;width:508.5pt;height:2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" fillcolor="#d6e3bc [1302]" strokecolor="black [3200]" strokeweight="2pt">
          <v:textbox>
            <w:txbxContent>
              <w:p w:rsidR="00DC7BE5" w:rsidRPr="007E6333" w:rsidRDefault="00DC7BE5" w:rsidP="00DC7BE5">
                <w:pPr>
                  <w:bidi/>
                  <w:spacing w:after="0"/>
                  <w:jc w:val="center"/>
                  <w:rPr>
                    <w:rFonts w:cs="B Yekan"/>
                    <w:b/>
                    <w:bCs/>
                    <w:sz w:val="24"/>
                    <w:szCs w:val="24"/>
                    <w:rtl/>
                    <w:lang w:bidi="fa-IR"/>
                  </w:rPr>
                </w:pPr>
                <w:r w:rsidRPr="007E6333">
                  <w:rPr>
                    <w:rFonts w:cs="B Davat" w:hint="cs"/>
                    <w:b/>
                    <w:bCs/>
                    <w:sz w:val="24"/>
                    <w:szCs w:val="24"/>
                    <w:rtl/>
                    <w:lang w:bidi="fa-IR"/>
                  </w:rPr>
                  <w:t>پاسخ به سئوال:</w:t>
                </w:r>
                <w:r w:rsidRPr="007E6333">
                  <w:rPr>
                    <w:rFonts w:cs="B Yekan" w:hint="cs"/>
                    <w:b/>
                    <w:bCs/>
                    <w:sz w:val="24"/>
                    <w:szCs w:val="24"/>
                    <w:rtl/>
                    <w:lang w:bidi="fa-IR"/>
                  </w:rPr>
                  <w:t xml:space="preserve"> اقتضائات تربیت سیاسی و اجتماعی در دانشگاه فرهنگیان</w:t>
                </w:r>
              </w:p>
              <w:p w:rsidR="00DC7BE5" w:rsidRDefault="00DC7BE5" w:rsidP="00DC7BE5">
                <w:pPr>
                  <w:jc w:val="center"/>
                </w:pPr>
              </w:p>
            </w:txbxContent>
          </v:textbox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AF68A6"/>
    <w:rsid w:val="000D5538"/>
    <w:rsid w:val="000E4381"/>
    <w:rsid w:val="002916B0"/>
    <w:rsid w:val="002F379F"/>
    <w:rsid w:val="003309F6"/>
    <w:rsid w:val="00344C88"/>
    <w:rsid w:val="00403ADA"/>
    <w:rsid w:val="005F1BF4"/>
    <w:rsid w:val="006C0A02"/>
    <w:rsid w:val="00720FEC"/>
    <w:rsid w:val="0075141C"/>
    <w:rsid w:val="007E6333"/>
    <w:rsid w:val="00955743"/>
    <w:rsid w:val="00967DDF"/>
    <w:rsid w:val="0098565D"/>
    <w:rsid w:val="009F4091"/>
    <w:rsid w:val="009F5CBF"/>
    <w:rsid w:val="00A14376"/>
    <w:rsid w:val="00A53BF7"/>
    <w:rsid w:val="00AF0AD5"/>
    <w:rsid w:val="00AF68A6"/>
    <w:rsid w:val="00B01A04"/>
    <w:rsid w:val="00B62508"/>
    <w:rsid w:val="00B74719"/>
    <w:rsid w:val="00C53D0B"/>
    <w:rsid w:val="00C60144"/>
    <w:rsid w:val="00CC0954"/>
    <w:rsid w:val="00D0129B"/>
    <w:rsid w:val="00D14B8D"/>
    <w:rsid w:val="00D70D9F"/>
    <w:rsid w:val="00DC7024"/>
    <w:rsid w:val="00DC7BE5"/>
    <w:rsid w:val="00E83B8E"/>
    <w:rsid w:val="00F06D38"/>
    <w:rsid w:val="00FB3502"/>
    <w:rsid w:val="00FF70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C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37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E63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333"/>
  </w:style>
  <w:style w:type="paragraph" w:styleId="Footer">
    <w:name w:val="footer"/>
    <w:basedOn w:val="Normal"/>
    <w:link w:val="FooterChar"/>
    <w:uiPriority w:val="99"/>
    <w:unhideWhenUsed/>
    <w:rsid w:val="007E63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3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37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E63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333"/>
  </w:style>
  <w:style w:type="paragraph" w:styleId="Footer">
    <w:name w:val="footer"/>
    <w:basedOn w:val="Normal"/>
    <w:link w:val="FooterChar"/>
    <w:uiPriority w:val="99"/>
    <w:unhideWhenUsed/>
    <w:rsid w:val="007E63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3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RayanMehr</dc:creator>
  <cp:lastModifiedBy>mehrdad</cp:lastModifiedBy>
  <cp:revision>2</cp:revision>
  <cp:lastPrinted>2015-12-22T05:53:00Z</cp:lastPrinted>
  <dcterms:created xsi:type="dcterms:W3CDTF">2015-12-22T15:48:00Z</dcterms:created>
  <dcterms:modified xsi:type="dcterms:W3CDTF">2015-12-22T15:48:00Z</dcterms:modified>
</cp:coreProperties>
</file>